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A3D7E">
        <w:rPr>
          <w:rFonts w:ascii="Times New Roman" w:hAnsi="Times New Roman" w:cs="Times New Roman"/>
          <w:b/>
          <w:sz w:val="36"/>
          <w:szCs w:val="36"/>
          <w:u w:val="single"/>
        </w:rPr>
        <w:t>05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A3D7E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5A3D7E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</w:t>
      </w:r>
      <w:r w:rsidR="005A3D7E" w:rsidRPr="005A3D7E">
        <w:rPr>
          <w:rFonts w:ascii="Times New Roman" w:hAnsi="Times New Roman" w:cs="Times New Roman"/>
          <w:color w:val="000000"/>
          <w:szCs w:val="24"/>
          <w:lang w:val="es-ES_tradnl"/>
        </w:rPr>
        <w:t xml:space="preserve"> llave en mano de CAIF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5A3D7E">
        <w:rPr>
          <w:rFonts w:ascii="Times New Roman" w:hAnsi="Times New Roman" w:cs="Times New Roman"/>
        </w:rPr>
        <w:t>SAUCE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</w:t>
      </w:r>
      <w:r w:rsidR="005A3D7E">
        <w:rPr>
          <w:rFonts w:ascii="Times New Roman" w:hAnsi="Times New Roman" w:cs="Times New Roman"/>
        </w:rPr>
        <w:t xml:space="preserve">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5A3D7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44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5A3D7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A3D7E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9F96C-139C-428D-9A22-F68C0D7E2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2018-03-08T13:48:00Z</dcterms:modified>
</cp:coreProperties>
</file>